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>22.07.2013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Sérgio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Chaia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conta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sua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trajetória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sz w:val="48"/>
          <w:szCs w:val="48"/>
          <w:lang w:val="en-US"/>
        </w:rPr>
        <w:t>na</w:t>
      </w:r>
      <w:proofErr w:type="spellEnd"/>
      <w:proofErr w:type="gram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ADVB/RS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Na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Possível</w:t>
      </w:r>
      <w:proofErr w:type="spellEnd"/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?,</w:t>
      </w:r>
      <w:proofErr w:type="gram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Nextel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entre 2007 e 2012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compartilhará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suas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experiências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nesta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quinta-feira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(25),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19h30,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da ADVB/RS.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evento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ADVB Club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à 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nesta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quinta-feira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(25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sz w:val="30"/>
          <w:szCs w:val="30"/>
          <w:lang w:val="en-US"/>
        </w:rPr>
        <w:t>) o ex-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Nextel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Sérgio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Chaia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Possível</w:t>
      </w:r>
      <w:proofErr w:type="spellEnd"/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?</w:t>
      </w:r>
      <w:r>
        <w:rPr>
          <w:rFonts w:ascii="Arial" w:hAnsi="Arial" w:cs="Arial"/>
          <w:sz w:val="30"/>
          <w:szCs w:val="30"/>
          <w:lang w:val="en-US"/>
        </w:rPr>
        <w:t>,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realizada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ADVB/RS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Celeste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Gobbato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s/nº - Praia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Belas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19h30,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Sérgio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alcançou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objetivo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profissional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chegar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à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grande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antes dos 40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após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meta,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buscou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harmonia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entre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profissional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pessoal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espiritual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Após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haverá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sessão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autógrafos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livro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Possível</w:t>
      </w:r>
      <w:proofErr w:type="spellEnd"/>
      <w:proofErr w:type="gramStart"/>
      <w:r>
        <w:rPr>
          <w:rFonts w:ascii="Arial" w:hAnsi="Arial" w:cs="Arial"/>
          <w:sz w:val="30"/>
          <w:szCs w:val="30"/>
          <w:lang w:val="en-US"/>
        </w:rPr>
        <w:t>?.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inscrições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devem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feitas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telefone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(51) 3290-6300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através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e-mail </w:t>
      </w:r>
      <w:hyperlink r:id="rId5" w:history="1">
        <w:r>
          <w:rPr>
            <w:rFonts w:ascii="Arial" w:hAnsi="Arial" w:cs="Arial"/>
            <w:sz w:val="30"/>
            <w:szCs w:val="30"/>
            <w:lang w:val="en-US"/>
          </w:rPr>
          <w:t>associado@advb.com.br</w:t>
        </w:r>
      </w:hyperlink>
      <w:r>
        <w:rPr>
          <w:rFonts w:ascii="Arial" w:hAnsi="Arial" w:cs="Arial"/>
          <w:sz w:val="30"/>
          <w:szCs w:val="30"/>
          <w:lang w:val="en-US"/>
        </w:rPr>
        <w:t>.</w:t>
      </w:r>
      <w:r>
        <w:rPr>
          <w:rFonts w:ascii="Arial" w:hAnsi="Arial" w:cs="Arial"/>
          <w:color w:val="13386B"/>
          <w:sz w:val="30"/>
          <w:szCs w:val="30"/>
          <w:lang w:val="en-US"/>
        </w:rPr>
        <w:t> 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Quem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ainda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associado</w:t>
      </w:r>
      <w:proofErr w:type="spellEnd"/>
      <w:r>
        <w:rPr>
          <w:rFonts w:ascii="Arial" w:hAnsi="Arial" w:cs="Arial"/>
          <w:color w:val="13386B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solicitar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convite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especial.</w:t>
      </w:r>
      <w:proofErr w:type="gramEnd"/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Sérgio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Chaia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acumula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experiências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Pepsico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Sodexhopass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Pfizer e Johnson &amp; Johnson. Entre 2007 e 2012,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comandou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Nextel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período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eleita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quatro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Melhores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Pessoas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Valor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Econômico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150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Melhores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Trabalhar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Você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S/A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2012,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deixou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Nextel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escrever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livro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Possível</w:t>
      </w:r>
      <w:proofErr w:type="spellEnd"/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?</w:t>
      </w:r>
      <w:r>
        <w:rPr>
          <w:rFonts w:ascii="Arial" w:hAnsi="Arial" w:cs="Arial"/>
          <w:sz w:val="30"/>
          <w:szCs w:val="30"/>
          <w:lang w:val="en-US"/>
        </w:rPr>
        <w:t>,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avalia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trajetória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aborda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alguns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dilemas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grande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parte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aspirantes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cargos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liderança</w:t>
      </w:r>
      <w:proofErr w:type="spellEnd"/>
      <w:r>
        <w:rPr>
          <w:rFonts w:ascii="Arial" w:hAnsi="Arial" w:cs="Arial"/>
          <w:sz w:val="30"/>
          <w:szCs w:val="30"/>
          <w:lang w:val="en-US"/>
        </w:rPr>
        <w:t>.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Eleito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2010/2011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o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Executivo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Valor”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categoria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Telecomunicações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Executivo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América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International Business Award.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2013,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eleito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um dos 100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lideres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melhor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reputação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pesquisa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lastRenderedPageBreak/>
        <w:t>publicada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Exame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SERVIÇO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quê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ADVB Club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Palestrante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Sérgio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Chaia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presidente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Nextel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2007 a 2012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autor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livro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possível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?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Quando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25 de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quinta-feira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19h30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ADVB/RS -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Celeste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Gobbato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s/nº - Praia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Belas</w:t>
      </w:r>
      <w:proofErr w:type="spellEnd"/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Inscrições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(51) 3290-6300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hyperlink r:id="rId6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associado@advb.com.br</w:t>
        </w:r>
      </w:hyperlink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27865" w:rsidRDefault="00227865" w:rsidP="0022786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>
      <w:bookmarkStart w:id="0" w:name="_GoBack"/>
      <w:bookmarkEnd w:id="0"/>
    </w:p>
    <w:sectPr w:rsidR="00ED3FE5" w:rsidSect="000E46B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865"/>
    <w:rsid w:val="00154B9A"/>
    <w:rsid w:val="00227865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786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6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786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6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ssociado@advb.com.br" TargetMode="External"/><Relationship Id="rId6" Type="http://schemas.openxmlformats.org/officeDocument/2006/relationships/hyperlink" Target="mailto:associado@advb.com.br" TargetMode="Externa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1820</Characters>
  <Application>Microsoft Macintosh Word</Application>
  <DocSecurity>0</DocSecurity>
  <Lines>15</Lines>
  <Paragraphs>4</Paragraphs>
  <ScaleCrop>false</ScaleCrop>
  <Company>EVA Comunicação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2013-07-26T15:47:00Z</dcterms:created>
  <dcterms:modified xsi:type="dcterms:W3CDTF">2013-07-26T15:48:00Z</dcterms:modified>
</cp:coreProperties>
</file>