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C63" w:rsidRDefault="00944C63" w:rsidP="00944C63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8"/>
          <w:szCs w:val="38"/>
          <w:lang w:val="en-US"/>
        </w:rPr>
        <w:t>10.07.2013</w:t>
      </w:r>
      <w:bookmarkStart w:id="0" w:name="_GoBack"/>
      <w:bookmarkEnd w:id="0"/>
    </w:p>
    <w:p w:rsidR="00944C63" w:rsidRDefault="00944C63" w:rsidP="00944C63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944C63" w:rsidRDefault="00944C63" w:rsidP="00944C63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Vinho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licenciado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oficial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da Copa do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Mundo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gramStart"/>
      <w:r>
        <w:rPr>
          <w:rFonts w:ascii="Arial" w:hAnsi="Arial" w:cs="Arial"/>
          <w:b/>
          <w:bCs/>
          <w:sz w:val="48"/>
          <w:szCs w:val="48"/>
          <w:lang w:val="en-US"/>
        </w:rPr>
        <w:t>é  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apresentado</w:t>
      </w:r>
      <w:proofErr w:type="spellEnd"/>
      <w:proofErr w:type="gram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em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São Paulo</w:t>
      </w:r>
    </w:p>
    <w:p w:rsidR="00944C63" w:rsidRDefault="00944C63" w:rsidP="00944C63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b/>
          <w:bCs/>
          <w:sz w:val="30"/>
          <w:szCs w:val="30"/>
          <w:lang w:val="en-US"/>
        </w:rPr>
        <w:t> </w:t>
      </w:r>
    </w:p>
    <w:p w:rsidR="00944C63" w:rsidRDefault="00944C63" w:rsidP="00944C63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proofErr w:type="spellStart"/>
      <w:proofErr w:type="gram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Enóloga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Monica Rossetti e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Juliano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Carraro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comandam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degustação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dos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rótulos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Faces FIFA World Cup™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branco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tinto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.</w:t>
      </w:r>
      <w:proofErr w:type="gram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Evento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 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Lidio</w:t>
      </w:r>
      <w:proofErr w:type="spellEnd"/>
      <w:proofErr w:type="gram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Carraro’s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day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acontece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nessa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sexta-feira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(12),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na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churrascaria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Vento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Haragano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,  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três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horários</w:t>
      </w:r>
      <w:proofErr w:type="spellEnd"/>
    </w:p>
    <w:p w:rsidR="00944C63" w:rsidRDefault="00944C63" w:rsidP="00944C63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 </w:t>
      </w:r>
    </w:p>
    <w:p w:rsidR="00944C63" w:rsidRDefault="00944C63" w:rsidP="00944C6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vinícola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gaúcha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Lidio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Carraro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estará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São Paulo,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nesta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sexta-feira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(12),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apresentar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oficialmente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licenciado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oficial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Copa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FIFA 2014™.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produtor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Juliano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Carraro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enóloga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Monica Rossetti,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estarão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à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frente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degustação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acontece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churrascaria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Vento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Haragano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três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oportunidades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às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12h,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às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15h30min e 19h.</w:t>
      </w:r>
    </w:p>
    <w:p w:rsidR="00944C63" w:rsidRDefault="00944C63" w:rsidP="00944C6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944C63" w:rsidRDefault="00944C63" w:rsidP="00944C6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Para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representar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brasileiro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evento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esportivo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representatividade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o FACES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branco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buscou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inspiração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raízes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vitivinicultura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Rio Grande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através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escolha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três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uvas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cultivadas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o FACES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tinto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é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inspirado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escalação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seleção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futebol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corte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inédito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traz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onze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variedades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uvas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diferentes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regiões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produtoras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Rio Grande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Sul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:rsidR="00944C63" w:rsidRDefault="00944C63" w:rsidP="00944C6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color w:val="19366D"/>
          <w:sz w:val="30"/>
          <w:szCs w:val="30"/>
          <w:lang w:val="en-US"/>
        </w:rPr>
        <w:t> </w:t>
      </w:r>
    </w:p>
    <w:p w:rsidR="00944C63" w:rsidRDefault="00944C63" w:rsidP="00944C6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Gradualmente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o FACES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chegará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mercado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poderá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encontrado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consumidores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lojas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premium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principais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redes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regionais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supermercados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país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casas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especializadas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melhores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restaurantes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hotéis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Além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canais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distribuição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também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poderá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adquirido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redes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Duty Free,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através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site e-commerce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Globo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lastRenderedPageBreak/>
        <w:t>Marcas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diretamente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própria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vinícola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boutique.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Cada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garrafa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tem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impresso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rótulo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licenciamento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FIFA e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preço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médio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é de R$ 39,80.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negociado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países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Lidio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Carraro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mantém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parceria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Europa,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Canadá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Unidos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:rsidR="00944C63" w:rsidRDefault="00944C63" w:rsidP="00944C6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 </w:t>
      </w:r>
    </w:p>
    <w:p w:rsidR="00944C63" w:rsidRDefault="00944C63" w:rsidP="00944C6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SERVIÇO:</w:t>
      </w:r>
    </w:p>
    <w:p w:rsidR="00944C63" w:rsidRDefault="00944C63" w:rsidP="00944C6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 xml:space="preserve">O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>: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apresentação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oficial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Copa de 2014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São Paulo</w:t>
      </w:r>
    </w:p>
    <w:p w:rsidR="00944C63" w:rsidRDefault="00944C63" w:rsidP="00944C6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Quando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: </w:t>
      </w:r>
      <w:proofErr w:type="gramStart"/>
      <w:r>
        <w:rPr>
          <w:rFonts w:ascii="Arial" w:hAnsi="Arial" w:cs="Arial"/>
          <w:sz w:val="32"/>
          <w:szCs w:val="32"/>
          <w:lang w:val="en-US"/>
        </w:rPr>
        <w:t>12 de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julho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sexta-feira</w:t>
      </w:r>
      <w:proofErr w:type="spellEnd"/>
    </w:p>
    <w:p w:rsidR="00944C63" w:rsidRDefault="00944C63" w:rsidP="00944C6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Horários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: </w:t>
      </w:r>
      <w:r>
        <w:rPr>
          <w:rFonts w:ascii="Arial" w:hAnsi="Arial" w:cs="Arial"/>
          <w:sz w:val="32"/>
          <w:szCs w:val="32"/>
          <w:lang w:val="en-US"/>
        </w:rPr>
        <w:t>12h, 15h30min e 19h</w:t>
      </w:r>
    </w:p>
    <w:p w:rsidR="00944C63" w:rsidRDefault="00944C63" w:rsidP="00944C63">
      <w:pPr>
        <w:widowControl w:val="0"/>
        <w:autoSpaceDE w:val="0"/>
        <w:autoSpaceDN w:val="0"/>
        <w:adjustRightInd w:val="0"/>
        <w:spacing w:after="12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 xml:space="preserve">Local: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Churrascaria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Vento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Haragano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- Av.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Rebouças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n˚ 1.001,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Jardim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Paulista</w:t>
      </w:r>
      <w:proofErr w:type="spellEnd"/>
      <w:r>
        <w:rPr>
          <w:rFonts w:ascii="Arial" w:hAnsi="Arial" w:cs="Arial"/>
          <w:sz w:val="32"/>
          <w:szCs w:val="32"/>
          <w:lang w:val="en-US"/>
        </w:rPr>
        <w:t>, São Paulo.</w:t>
      </w:r>
    </w:p>
    <w:p w:rsidR="00944C63" w:rsidRDefault="00944C63" w:rsidP="00944C63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944C63" w:rsidRDefault="00944C63" w:rsidP="00944C63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noProof/>
          <w:sz w:val="30"/>
          <w:szCs w:val="30"/>
          <w:lang w:val="en-US" w:eastAsia="en-US"/>
        </w:rPr>
        <w:drawing>
          <wp:inline distT="0" distB="0" distL="0" distR="0">
            <wp:extent cx="4292600" cy="1765300"/>
            <wp:effectExtent l="0" t="0" r="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FE5" w:rsidRDefault="00ED3FE5"/>
    <w:sectPr w:rsidR="00ED3FE5" w:rsidSect="00B2123A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63"/>
    <w:rsid w:val="00154B9A"/>
    <w:rsid w:val="00944C63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4C63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4C6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4C63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4C6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286</Words>
  <Characters>1631</Characters>
  <Application>Microsoft Macintosh Word</Application>
  <DocSecurity>0</DocSecurity>
  <Lines>13</Lines>
  <Paragraphs>3</Paragraphs>
  <ScaleCrop>false</ScaleCrop>
  <Company>EVA Comunicação</Company>
  <LinksUpToDate>false</LinksUpToDate>
  <CharactersWithSpaces>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2013-07-16T11:18:00Z</dcterms:created>
  <dcterms:modified xsi:type="dcterms:W3CDTF">2013-07-16T11:19:00Z</dcterms:modified>
</cp:coreProperties>
</file>